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Default="008B66C9" w:rsidP="008B66C9">
      <w:pPr>
        <w:jc w:val="center"/>
        <w:rPr>
          <w:b/>
          <w:sz w:val="44"/>
        </w:rPr>
      </w:pPr>
      <w:r w:rsidRPr="008B66C9">
        <w:rPr>
          <w:b/>
          <w:sz w:val="44"/>
        </w:rPr>
        <w:t>St Ann’s Heath Junior School</w:t>
      </w:r>
    </w:p>
    <w:p w:rsidR="00084516" w:rsidRPr="00084516" w:rsidRDefault="00084516" w:rsidP="008B66C9">
      <w:pPr>
        <w:jc w:val="center"/>
        <w:rPr>
          <w:b/>
          <w:sz w:val="48"/>
        </w:rPr>
      </w:pPr>
      <w:r w:rsidRPr="00084516">
        <w:rPr>
          <w:rFonts w:cstheme="minorHAnsi"/>
          <w:b/>
          <w:sz w:val="24"/>
        </w:rPr>
        <w:t>‘Learning Together, Achieving Today, Preparing for Tomorrow’</w:t>
      </w:r>
    </w:p>
    <w:p w:rsidR="00BA3271" w:rsidRPr="006A5ADE" w:rsidRDefault="00AB1245" w:rsidP="00AB1245">
      <w:pPr>
        <w:pStyle w:val="NoSpacing"/>
        <w:rPr>
          <w:b/>
          <w:sz w:val="24"/>
          <w:szCs w:val="28"/>
        </w:rPr>
      </w:pPr>
      <w:r w:rsidRPr="006A5ADE">
        <w:rPr>
          <w:b/>
          <w:sz w:val="24"/>
          <w:szCs w:val="28"/>
        </w:rPr>
        <w:t xml:space="preserve">Post: </w:t>
      </w:r>
      <w:r w:rsidRPr="006A5ADE">
        <w:rPr>
          <w:b/>
          <w:sz w:val="24"/>
          <w:szCs w:val="28"/>
        </w:rPr>
        <w:tab/>
      </w:r>
      <w:r w:rsidRPr="006A5ADE">
        <w:rPr>
          <w:b/>
          <w:sz w:val="24"/>
          <w:szCs w:val="28"/>
        </w:rPr>
        <w:tab/>
      </w:r>
      <w:r w:rsidRPr="006A5ADE">
        <w:rPr>
          <w:b/>
          <w:sz w:val="24"/>
          <w:szCs w:val="28"/>
        </w:rPr>
        <w:tab/>
      </w:r>
      <w:r w:rsidR="00B75004">
        <w:rPr>
          <w:sz w:val="24"/>
          <w:szCs w:val="28"/>
        </w:rPr>
        <w:t>Learning Support Assistant</w:t>
      </w:r>
      <w:r w:rsidR="00B0008D">
        <w:rPr>
          <w:sz w:val="24"/>
          <w:szCs w:val="28"/>
        </w:rPr>
        <w:t xml:space="preserve"> </w:t>
      </w:r>
      <w:r w:rsidR="008E17AD">
        <w:rPr>
          <w:sz w:val="24"/>
          <w:szCs w:val="28"/>
        </w:rPr>
        <w:t>Full-time</w:t>
      </w:r>
    </w:p>
    <w:p w:rsidR="00AB1245" w:rsidRPr="00920978" w:rsidRDefault="00AB1245" w:rsidP="00920978">
      <w:pPr>
        <w:pStyle w:val="NoSpacing"/>
        <w:rPr>
          <w:rFonts w:ascii="Calibri" w:hAnsi="Calibri" w:cs="Calibri"/>
          <w:sz w:val="24"/>
          <w:szCs w:val="28"/>
        </w:rPr>
      </w:pPr>
      <w:r w:rsidRPr="006A5ADE">
        <w:rPr>
          <w:rFonts w:ascii="Calibri" w:hAnsi="Calibri" w:cs="Calibri"/>
          <w:b/>
          <w:sz w:val="24"/>
          <w:szCs w:val="28"/>
        </w:rPr>
        <w:t xml:space="preserve">Appointment for: </w:t>
      </w:r>
      <w:r w:rsidRPr="006A5ADE">
        <w:rPr>
          <w:rFonts w:ascii="Calibri" w:hAnsi="Calibri" w:cs="Calibri"/>
          <w:b/>
          <w:sz w:val="24"/>
          <w:szCs w:val="28"/>
        </w:rPr>
        <w:tab/>
      </w:r>
      <w:r w:rsidR="00683391">
        <w:rPr>
          <w:rFonts w:ascii="Calibri" w:hAnsi="Calibri" w:cs="Calibri"/>
          <w:sz w:val="24"/>
          <w:szCs w:val="28"/>
        </w:rPr>
        <w:t>Commencing</w:t>
      </w:r>
      <w:r w:rsidR="00FF1707">
        <w:rPr>
          <w:rFonts w:ascii="Calibri" w:hAnsi="Calibri" w:cs="Calibri"/>
          <w:sz w:val="24"/>
          <w:szCs w:val="28"/>
        </w:rPr>
        <w:t xml:space="preserve"> </w:t>
      </w:r>
      <w:r w:rsidR="00B51691">
        <w:rPr>
          <w:rFonts w:ascii="Calibri" w:hAnsi="Calibri" w:cs="Calibri"/>
          <w:sz w:val="24"/>
          <w:szCs w:val="28"/>
        </w:rPr>
        <w:t>December</w:t>
      </w:r>
      <w:r w:rsidR="00920978">
        <w:rPr>
          <w:rFonts w:ascii="Calibri" w:hAnsi="Calibri" w:cs="Calibri"/>
          <w:sz w:val="24"/>
          <w:szCs w:val="28"/>
        </w:rPr>
        <w:t xml:space="preserve"> 2026 – fixed term contract</w:t>
      </w:r>
      <w:r w:rsidR="00B51691">
        <w:rPr>
          <w:rFonts w:ascii="Calibri" w:hAnsi="Calibri" w:cs="Calibri"/>
          <w:sz w:val="24"/>
          <w:szCs w:val="28"/>
        </w:rPr>
        <w:t xml:space="preserve"> – ending July 2027</w:t>
      </w:r>
    </w:p>
    <w:p w:rsidR="00AB1245" w:rsidRPr="006A5ADE" w:rsidRDefault="00AB1245" w:rsidP="00AB1245">
      <w:pPr>
        <w:pStyle w:val="NoSpacing"/>
        <w:rPr>
          <w:rFonts w:ascii="Calibri" w:hAnsi="Calibri" w:cs="Calibri"/>
          <w:b/>
          <w:sz w:val="24"/>
          <w:szCs w:val="28"/>
        </w:rPr>
      </w:pPr>
      <w:r w:rsidRPr="006A5ADE">
        <w:rPr>
          <w:rFonts w:ascii="Calibri" w:hAnsi="Calibri" w:cs="Calibri"/>
          <w:b/>
          <w:sz w:val="24"/>
          <w:szCs w:val="28"/>
        </w:rPr>
        <w:t xml:space="preserve">Salary: </w:t>
      </w:r>
      <w:r w:rsidRPr="006A5ADE">
        <w:rPr>
          <w:rFonts w:ascii="Calibri" w:hAnsi="Calibri" w:cs="Calibri"/>
          <w:b/>
          <w:sz w:val="24"/>
          <w:szCs w:val="28"/>
        </w:rPr>
        <w:tab/>
      </w:r>
      <w:r w:rsidRPr="006A5ADE">
        <w:rPr>
          <w:rFonts w:ascii="Calibri" w:hAnsi="Calibri" w:cs="Calibri"/>
          <w:b/>
          <w:sz w:val="24"/>
          <w:szCs w:val="28"/>
        </w:rPr>
        <w:tab/>
      </w:r>
      <w:r w:rsidR="007F3B8B" w:rsidRPr="007F3B8B">
        <w:rPr>
          <w:rFonts w:ascii="Calibri" w:hAnsi="Calibri" w:cs="Calibri"/>
          <w:sz w:val="24"/>
          <w:szCs w:val="28"/>
        </w:rPr>
        <w:t xml:space="preserve">Surrey Pay </w:t>
      </w:r>
      <w:r w:rsidR="009D7B23">
        <w:rPr>
          <w:rFonts w:ascii="Calibri" w:hAnsi="Calibri" w:cs="Calibri"/>
          <w:sz w:val="24"/>
          <w:szCs w:val="28"/>
        </w:rPr>
        <w:t>S</w:t>
      </w:r>
      <w:r w:rsidR="007F3B8B" w:rsidRPr="007F3B8B">
        <w:rPr>
          <w:rFonts w:ascii="Calibri" w:hAnsi="Calibri" w:cs="Calibri"/>
          <w:sz w:val="24"/>
          <w:szCs w:val="28"/>
        </w:rPr>
        <w:t xml:space="preserve">cale </w:t>
      </w:r>
      <w:r w:rsidR="00EE0B7D">
        <w:rPr>
          <w:rFonts w:ascii="Calibri" w:hAnsi="Calibri" w:cs="Calibri"/>
          <w:sz w:val="24"/>
          <w:szCs w:val="28"/>
        </w:rPr>
        <w:t>P</w:t>
      </w:r>
      <w:r w:rsidR="007F3B8B" w:rsidRPr="007F3B8B">
        <w:rPr>
          <w:rFonts w:ascii="Calibri" w:hAnsi="Calibri" w:cs="Calibri"/>
          <w:sz w:val="24"/>
          <w:szCs w:val="28"/>
        </w:rPr>
        <w:t>S3</w:t>
      </w:r>
      <w:r w:rsidR="00683391">
        <w:rPr>
          <w:rFonts w:ascii="Calibri" w:hAnsi="Calibri" w:cs="Calibri"/>
          <w:sz w:val="24"/>
          <w:szCs w:val="28"/>
        </w:rPr>
        <w:t>.3</w:t>
      </w:r>
      <w:r w:rsidR="007F3B8B">
        <w:rPr>
          <w:rFonts w:ascii="Calibri" w:hAnsi="Calibri" w:cs="Calibri"/>
          <w:b/>
          <w:sz w:val="24"/>
          <w:szCs w:val="28"/>
        </w:rPr>
        <w:t xml:space="preserve"> </w:t>
      </w:r>
      <w:r w:rsidRPr="006A5ADE">
        <w:rPr>
          <w:rFonts w:ascii="Calibri" w:hAnsi="Calibri" w:cs="Calibri"/>
          <w:b/>
          <w:sz w:val="24"/>
          <w:szCs w:val="28"/>
        </w:rPr>
        <w:t xml:space="preserve"> </w:t>
      </w:r>
    </w:p>
    <w:p w:rsidR="00AB1245" w:rsidRPr="006A5ADE" w:rsidRDefault="00AB1245" w:rsidP="00AB1245">
      <w:pPr>
        <w:pStyle w:val="NoSpacing"/>
        <w:rPr>
          <w:rFonts w:ascii="Calibri" w:hAnsi="Calibri" w:cs="Calibri"/>
          <w:b/>
          <w:sz w:val="24"/>
          <w:szCs w:val="28"/>
        </w:rPr>
      </w:pPr>
      <w:r w:rsidRPr="006A5ADE">
        <w:rPr>
          <w:rFonts w:ascii="Calibri" w:hAnsi="Calibri" w:cs="Calibri"/>
          <w:b/>
          <w:sz w:val="24"/>
          <w:szCs w:val="28"/>
        </w:rPr>
        <w:t xml:space="preserve">Location: </w:t>
      </w:r>
      <w:r w:rsidRPr="006A5ADE">
        <w:rPr>
          <w:rFonts w:ascii="Calibri" w:hAnsi="Calibri" w:cs="Calibri"/>
          <w:b/>
          <w:sz w:val="24"/>
          <w:szCs w:val="28"/>
        </w:rPr>
        <w:tab/>
      </w:r>
      <w:r w:rsidRPr="006A5ADE">
        <w:rPr>
          <w:rFonts w:ascii="Calibri" w:hAnsi="Calibri" w:cs="Calibri"/>
          <w:b/>
          <w:sz w:val="24"/>
          <w:szCs w:val="28"/>
        </w:rPr>
        <w:tab/>
      </w:r>
      <w:r w:rsidRPr="006A5ADE">
        <w:rPr>
          <w:rFonts w:ascii="Calibri" w:hAnsi="Calibri" w:cs="Calibri"/>
          <w:sz w:val="24"/>
          <w:szCs w:val="28"/>
        </w:rPr>
        <w:t>St Ann’s Heath Junior School</w:t>
      </w:r>
      <w:r w:rsidRPr="006A5ADE">
        <w:rPr>
          <w:rFonts w:ascii="Calibri" w:hAnsi="Calibri" w:cs="Calibri"/>
          <w:b/>
          <w:sz w:val="24"/>
          <w:szCs w:val="28"/>
        </w:rPr>
        <w:t xml:space="preserve"> </w:t>
      </w:r>
    </w:p>
    <w:p w:rsidR="00AB1245" w:rsidRDefault="00AB1245" w:rsidP="00AB1245">
      <w:pPr>
        <w:pStyle w:val="NoSpacing"/>
        <w:rPr>
          <w:rFonts w:ascii="Calibri" w:hAnsi="Calibri" w:cs="Calibri"/>
          <w:color w:val="000000" w:themeColor="text1"/>
          <w:sz w:val="24"/>
          <w:szCs w:val="28"/>
        </w:rPr>
      </w:pPr>
      <w:r w:rsidRPr="006A5ADE">
        <w:rPr>
          <w:rFonts w:ascii="Calibri" w:hAnsi="Calibri" w:cs="Calibri"/>
          <w:b/>
          <w:sz w:val="24"/>
          <w:szCs w:val="28"/>
        </w:rPr>
        <w:t xml:space="preserve">Responsible to: </w:t>
      </w:r>
      <w:r w:rsidRPr="006A5ADE">
        <w:rPr>
          <w:rFonts w:ascii="Calibri" w:hAnsi="Calibri" w:cs="Calibri"/>
          <w:b/>
          <w:sz w:val="24"/>
          <w:szCs w:val="28"/>
        </w:rPr>
        <w:tab/>
      </w:r>
      <w:r w:rsidR="00434413">
        <w:rPr>
          <w:rFonts w:ascii="Calibri" w:hAnsi="Calibri" w:cs="Calibri"/>
          <w:sz w:val="24"/>
          <w:szCs w:val="28"/>
        </w:rPr>
        <w:t xml:space="preserve">Senior </w:t>
      </w:r>
      <w:r w:rsidR="00434413" w:rsidRPr="00BF32D0">
        <w:rPr>
          <w:rFonts w:ascii="Calibri" w:hAnsi="Calibri" w:cs="Calibri"/>
          <w:color w:val="000000" w:themeColor="text1"/>
          <w:sz w:val="24"/>
          <w:szCs w:val="28"/>
        </w:rPr>
        <w:t xml:space="preserve">Leadership Team  </w:t>
      </w:r>
    </w:p>
    <w:p w:rsidR="009B4AA8" w:rsidRPr="00BF32D0" w:rsidRDefault="009B4AA8" w:rsidP="00AB1245">
      <w:pPr>
        <w:pStyle w:val="NoSpacing"/>
        <w:rPr>
          <w:rFonts w:ascii="Calibri" w:hAnsi="Calibri" w:cs="Calibri"/>
          <w:color w:val="000000" w:themeColor="text1"/>
          <w:sz w:val="24"/>
          <w:szCs w:val="28"/>
        </w:rPr>
      </w:pPr>
      <w:bookmarkStart w:id="0" w:name="_Hlk168044742"/>
      <w:r w:rsidRPr="00704B34">
        <w:rPr>
          <w:rFonts w:ascii="Calibri" w:hAnsi="Calibri" w:cs="Calibri"/>
          <w:b/>
          <w:color w:val="000000" w:themeColor="text1"/>
          <w:sz w:val="24"/>
          <w:szCs w:val="28"/>
        </w:rPr>
        <w:t>Visa Sponsorship:</w:t>
      </w:r>
      <w:r>
        <w:rPr>
          <w:rFonts w:ascii="Calibri" w:hAnsi="Calibri" w:cs="Calibri"/>
          <w:color w:val="000000" w:themeColor="text1"/>
          <w:sz w:val="24"/>
          <w:szCs w:val="28"/>
        </w:rPr>
        <w:tab/>
        <w:t>Visas cannot be sponsored</w:t>
      </w:r>
    </w:p>
    <w:bookmarkEnd w:id="0"/>
    <w:p w:rsidR="00AB1245" w:rsidRPr="006A5ADE" w:rsidRDefault="00AB1245" w:rsidP="00AB1245">
      <w:pPr>
        <w:pStyle w:val="NoSpacing"/>
        <w:ind w:left="2160" w:hanging="2160"/>
        <w:rPr>
          <w:rFonts w:ascii="Calibri" w:hAnsi="Calibri" w:cs="Calibri"/>
          <w:sz w:val="24"/>
          <w:szCs w:val="28"/>
        </w:rPr>
      </w:pPr>
      <w:r w:rsidRPr="00BF32D0">
        <w:rPr>
          <w:rFonts w:ascii="Calibri" w:hAnsi="Calibri" w:cs="Calibri"/>
          <w:b/>
          <w:color w:val="000000" w:themeColor="text1"/>
          <w:sz w:val="24"/>
          <w:szCs w:val="28"/>
        </w:rPr>
        <w:t xml:space="preserve">Closing Date: </w:t>
      </w:r>
      <w:r w:rsidRPr="00BF32D0">
        <w:rPr>
          <w:rFonts w:ascii="Calibri" w:hAnsi="Calibri" w:cs="Calibri"/>
          <w:b/>
          <w:color w:val="000000" w:themeColor="text1"/>
          <w:sz w:val="24"/>
          <w:szCs w:val="28"/>
        </w:rPr>
        <w:tab/>
      </w:r>
      <w:r w:rsidR="00FF1707">
        <w:rPr>
          <w:rFonts w:ascii="Calibri" w:hAnsi="Calibri" w:cs="Calibri"/>
          <w:color w:val="000000" w:themeColor="text1"/>
          <w:sz w:val="24"/>
          <w:szCs w:val="28"/>
        </w:rPr>
        <w:t xml:space="preserve">Friday </w:t>
      </w:r>
      <w:r w:rsidR="00B51691">
        <w:rPr>
          <w:rFonts w:ascii="Calibri" w:hAnsi="Calibri" w:cs="Calibri"/>
          <w:color w:val="000000" w:themeColor="text1"/>
          <w:sz w:val="24"/>
          <w:szCs w:val="28"/>
        </w:rPr>
        <w:t>3</w:t>
      </w:r>
      <w:r w:rsidR="00E149DC">
        <w:rPr>
          <w:rFonts w:ascii="Calibri" w:hAnsi="Calibri" w:cs="Calibri"/>
          <w:color w:val="000000" w:themeColor="text1"/>
          <w:sz w:val="24"/>
          <w:szCs w:val="28"/>
        </w:rPr>
        <w:t>0</w:t>
      </w:r>
      <w:r w:rsidR="00E149DC" w:rsidRPr="00E149DC">
        <w:rPr>
          <w:rFonts w:ascii="Calibri" w:hAnsi="Calibri" w:cs="Calibri"/>
          <w:color w:val="000000" w:themeColor="text1"/>
          <w:sz w:val="24"/>
          <w:szCs w:val="28"/>
          <w:vertAlign w:val="superscript"/>
        </w:rPr>
        <w:t>th</w:t>
      </w:r>
      <w:r w:rsidR="00E149DC">
        <w:rPr>
          <w:rFonts w:ascii="Calibri" w:hAnsi="Calibri" w:cs="Calibri"/>
          <w:color w:val="000000" w:themeColor="text1"/>
          <w:sz w:val="24"/>
          <w:szCs w:val="28"/>
        </w:rPr>
        <w:t xml:space="preserve"> </w:t>
      </w:r>
      <w:bookmarkStart w:id="1" w:name="_GoBack"/>
      <w:bookmarkEnd w:id="1"/>
      <w:r w:rsidR="00B51691">
        <w:rPr>
          <w:rFonts w:ascii="Calibri" w:hAnsi="Calibri" w:cs="Calibri"/>
          <w:color w:val="000000" w:themeColor="text1"/>
          <w:sz w:val="24"/>
          <w:szCs w:val="28"/>
        </w:rPr>
        <w:t xml:space="preserve">October </w:t>
      </w:r>
      <w:r w:rsidR="00FF1707">
        <w:rPr>
          <w:rFonts w:ascii="Calibri" w:hAnsi="Calibri" w:cs="Calibri"/>
          <w:color w:val="000000" w:themeColor="text1"/>
          <w:sz w:val="24"/>
          <w:szCs w:val="28"/>
        </w:rPr>
        <w:t>2026</w:t>
      </w:r>
      <w:r w:rsidR="007F3B8B" w:rsidRPr="00BF32D0">
        <w:rPr>
          <w:rFonts w:ascii="Calibri" w:hAnsi="Calibri" w:cs="Calibri"/>
          <w:color w:val="000000" w:themeColor="text1"/>
          <w:sz w:val="24"/>
          <w:szCs w:val="28"/>
        </w:rPr>
        <w:t xml:space="preserve"> </w:t>
      </w:r>
      <w:r w:rsidRPr="00BF32D0">
        <w:rPr>
          <w:rFonts w:ascii="Calibri" w:hAnsi="Calibri" w:cs="Calibri"/>
          <w:color w:val="000000" w:themeColor="text1"/>
          <w:sz w:val="24"/>
          <w:szCs w:val="28"/>
        </w:rPr>
        <w:t xml:space="preserve">however applications will be considered as they are received, therefore </w:t>
      </w:r>
      <w:r w:rsidRPr="006A5ADE">
        <w:rPr>
          <w:rFonts w:ascii="Calibri" w:hAnsi="Calibri" w:cs="Calibri"/>
          <w:sz w:val="24"/>
          <w:szCs w:val="28"/>
        </w:rPr>
        <w:t xml:space="preserve">your early response is encouraged. </w:t>
      </w:r>
    </w:p>
    <w:p w:rsidR="006264CE" w:rsidRPr="00AB1245" w:rsidRDefault="006264CE" w:rsidP="00AB1245">
      <w:pPr>
        <w:pStyle w:val="NoSpacing"/>
        <w:rPr>
          <w:b/>
          <w:sz w:val="28"/>
          <w:szCs w:val="28"/>
        </w:rPr>
      </w:pPr>
    </w:p>
    <w:p w:rsidR="00B75004" w:rsidRDefault="00B75004" w:rsidP="00B75004">
      <w:pPr>
        <w:rPr>
          <w:rFonts w:cstheme="minorHAnsi"/>
          <w:b/>
          <w:sz w:val="24"/>
          <w:szCs w:val="24"/>
        </w:rPr>
      </w:pPr>
      <w:r w:rsidRPr="00434413">
        <w:rPr>
          <w:rFonts w:cstheme="minorHAnsi"/>
          <w:b/>
          <w:sz w:val="24"/>
          <w:szCs w:val="24"/>
        </w:rPr>
        <w:t xml:space="preserve">St Ann’s Heath Junior school is looking to appoint a Learning Support Assistant </w:t>
      </w:r>
      <w:r w:rsidR="00AF7A60">
        <w:rPr>
          <w:rFonts w:cstheme="minorHAnsi"/>
          <w:b/>
          <w:sz w:val="24"/>
          <w:szCs w:val="24"/>
        </w:rPr>
        <w:t xml:space="preserve">on a fixed term contract </w:t>
      </w:r>
      <w:r w:rsidRPr="00434413">
        <w:rPr>
          <w:rFonts w:cstheme="minorHAnsi"/>
          <w:b/>
          <w:sz w:val="24"/>
          <w:szCs w:val="24"/>
        </w:rPr>
        <w:t xml:space="preserve">to join our </w:t>
      </w:r>
      <w:r w:rsidR="00FD470F">
        <w:rPr>
          <w:rFonts w:cstheme="minorHAnsi"/>
          <w:b/>
          <w:sz w:val="24"/>
          <w:szCs w:val="24"/>
        </w:rPr>
        <w:t xml:space="preserve">supportive and dedicated </w:t>
      </w:r>
      <w:r w:rsidRPr="00434413">
        <w:rPr>
          <w:rFonts w:cstheme="minorHAnsi"/>
          <w:b/>
          <w:sz w:val="24"/>
          <w:szCs w:val="24"/>
        </w:rPr>
        <w:t>team.</w:t>
      </w:r>
    </w:p>
    <w:p w:rsidR="00FD470F" w:rsidRPr="009E7A7D" w:rsidRDefault="00FD470F" w:rsidP="009E7A7D">
      <w:pPr>
        <w:pStyle w:val="NoSpacing"/>
        <w:numPr>
          <w:ilvl w:val="0"/>
          <w:numId w:val="37"/>
        </w:numPr>
        <w:rPr>
          <w:sz w:val="24"/>
          <w:szCs w:val="24"/>
        </w:rPr>
      </w:pPr>
      <w:r w:rsidRPr="009E7A7D">
        <w:rPr>
          <w:sz w:val="24"/>
          <w:szCs w:val="24"/>
        </w:rPr>
        <w:t>Do you enjoy working with children, motivating them to achieve success?</w:t>
      </w:r>
    </w:p>
    <w:p w:rsidR="00FD470F" w:rsidRPr="009E7A7D" w:rsidRDefault="00FD470F" w:rsidP="009E7A7D">
      <w:pPr>
        <w:pStyle w:val="NoSpacing"/>
        <w:numPr>
          <w:ilvl w:val="0"/>
          <w:numId w:val="37"/>
        </w:numPr>
        <w:rPr>
          <w:sz w:val="24"/>
          <w:szCs w:val="24"/>
        </w:rPr>
      </w:pPr>
      <w:r w:rsidRPr="009E7A7D">
        <w:rPr>
          <w:sz w:val="24"/>
          <w:szCs w:val="24"/>
        </w:rPr>
        <w:t>Are you an individual who is hardworking and able to show initiative?</w:t>
      </w:r>
    </w:p>
    <w:p w:rsidR="00FD470F" w:rsidRPr="009E7A7D" w:rsidRDefault="00FD470F" w:rsidP="009E7A7D">
      <w:pPr>
        <w:pStyle w:val="NoSpacing"/>
        <w:numPr>
          <w:ilvl w:val="0"/>
          <w:numId w:val="37"/>
        </w:numPr>
        <w:rPr>
          <w:sz w:val="24"/>
          <w:szCs w:val="24"/>
        </w:rPr>
      </w:pPr>
      <w:r w:rsidRPr="009E7A7D">
        <w:rPr>
          <w:sz w:val="24"/>
          <w:szCs w:val="24"/>
        </w:rPr>
        <w:t>Are you able to work as part of a team, listening to advice and feedback from those around you?</w:t>
      </w:r>
    </w:p>
    <w:p w:rsidR="009E7A7D" w:rsidRDefault="00FD470F" w:rsidP="00FD470F">
      <w:pPr>
        <w:pStyle w:val="NoSpacing"/>
        <w:numPr>
          <w:ilvl w:val="0"/>
          <w:numId w:val="37"/>
        </w:numPr>
        <w:rPr>
          <w:sz w:val="24"/>
          <w:szCs w:val="24"/>
        </w:rPr>
      </w:pPr>
      <w:r w:rsidRPr="009E7A7D">
        <w:rPr>
          <w:sz w:val="24"/>
          <w:szCs w:val="24"/>
        </w:rPr>
        <w:t>Are you a patient and supportive individual who works well under pressure?</w:t>
      </w:r>
    </w:p>
    <w:p w:rsidR="00683391" w:rsidRPr="00683391" w:rsidRDefault="00683391" w:rsidP="00683391">
      <w:pPr>
        <w:pStyle w:val="NoSpacing"/>
        <w:ind w:left="1080"/>
        <w:rPr>
          <w:sz w:val="24"/>
          <w:szCs w:val="24"/>
        </w:rPr>
      </w:pPr>
    </w:p>
    <w:p w:rsidR="00B75004" w:rsidRDefault="00FD470F" w:rsidP="00FD470F">
      <w:pPr>
        <w:rPr>
          <w:rFonts w:cstheme="minorHAnsi"/>
          <w:sz w:val="24"/>
          <w:szCs w:val="24"/>
        </w:rPr>
      </w:pPr>
      <w:r>
        <w:rPr>
          <w:rFonts w:cstheme="minorHAnsi"/>
          <w:sz w:val="24"/>
          <w:szCs w:val="24"/>
        </w:rPr>
        <w:t>If you can answer yes to these questions, we would love to hear from you.</w:t>
      </w:r>
    </w:p>
    <w:p w:rsidR="008E17AD" w:rsidRDefault="00FD470F" w:rsidP="00B75004">
      <w:pPr>
        <w:rPr>
          <w:rFonts w:cstheme="minorHAnsi"/>
          <w:sz w:val="24"/>
          <w:szCs w:val="24"/>
        </w:rPr>
      </w:pPr>
      <w:r>
        <w:rPr>
          <w:rFonts w:cstheme="minorHAnsi"/>
          <w:sz w:val="24"/>
          <w:szCs w:val="24"/>
        </w:rPr>
        <w:t xml:space="preserve">This is an exciting opportunity to join the learning support team at St Ann’s Heath Junior </w:t>
      </w:r>
      <w:r w:rsidR="009D7B23">
        <w:rPr>
          <w:rFonts w:cstheme="minorHAnsi"/>
          <w:sz w:val="24"/>
          <w:szCs w:val="24"/>
        </w:rPr>
        <w:t>S</w:t>
      </w:r>
      <w:r>
        <w:rPr>
          <w:rFonts w:cstheme="minorHAnsi"/>
          <w:sz w:val="24"/>
          <w:szCs w:val="24"/>
        </w:rPr>
        <w:t>chool</w:t>
      </w:r>
      <w:r w:rsidR="00683391">
        <w:rPr>
          <w:rFonts w:cstheme="minorHAnsi"/>
          <w:sz w:val="24"/>
          <w:szCs w:val="24"/>
        </w:rPr>
        <w:t xml:space="preserve"> on a </w:t>
      </w:r>
      <w:r w:rsidR="00FC08A2">
        <w:rPr>
          <w:rFonts w:cstheme="minorHAnsi"/>
          <w:sz w:val="24"/>
          <w:szCs w:val="24"/>
        </w:rPr>
        <w:t xml:space="preserve">fixed term </w:t>
      </w:r>
      <w:r w:rsidR="00683391">
        <w:rPr>
          <w:rFonts w:cstheme="minorHAnsi"/>
          <w:sz w:val="24"/>
          <w:szCs w:val="24"/>
        </w:rPr>
        <w:t>contract</w:t>
      </w:r>
      <w:r w:rsidR="00AD670D">
        <w:rPr>
          <w:rFonts w:cstheme="minorHAnsi"/>
          <w:sz w:val="24"/>
          <w:szCs w:val="24"/>
        </w:rPr>
        <w:t>, ending July 202</w:t>
      </w:r>
      <w:r w:rsidR="00920978">
        <w:rPr>
          <w:rFonts w:cstheme="minorHAnsi"/>
          <w:sz w:val="24"/>
          <w:szCs w:val="24"/>
        </w:rPr>
        <w:t>7</w:t>
      </w:r>
      <w:r>
        <w:rPr>
          <w:rFonts w:cstheme="minorHAnsi"/>
          <w:sz w:val="24"/>
          <w:szCs w:val="24"/>
        </w:rPr>
        <w:t>.  We are seeking to recruit an individual who is proactive and will be able to provide an excellent level of support to pupils in the school</w:t>
      </w:r>
      <w:r w:rsidR="008E17AD">
        <w:rPr>
          <w:rFonts w:cstheme="minorHAnsi"/>
          <w:sz w:val="24"/>
          <w:szCs w:val="24"/>
        </w:rPr>
        <w:t>.</w:t>
      </w:r>
      <w:r w:rsidR="00683391">
        <w:rPr>
          <w:rFonts w:cstheme="minorHAnsi"/>
          <w:sz w:val="24"/>
          <w:szCs w:val="24"/>
        </w:rPr>
        <w:t xml:space="preserve"> </w:t>
      </w:r>
    </w:p>
    <w:p w:rsidR="00B75004" w:rsidRPr="00434413" w:rsidRDefault="00B75004" w:rsidP="00B75004">
      <w:pPr>
        <w:rPr>
          <w:rFonts w:cstheme="minorHAnsi"/>
          <w:sz w:val="24"/>
          <w:szCs w:val="24"/>
        </w:rPr>
      </w:pPr>
      <w:r w:rsidRPr="00434413">
        <w:rPr>
          <w:rFonts w:cstheme="minorHAnsi"/>
          <w:sz w:val="24"/>
          <w:szCs w:val="24"/>
        </w:rPr>
        <w:t xml:space="preserve">The role will involve working on a one-to-one and small group basis with children with varying needs, under the supervision of the class teacher and </w:t>
      </w:r>
      <w:proofErr w:type="spellStart"/>
      <w:r w:rsidR="00FD470F">
        <w:rPr>
          <w:rFonts w:cstheme="minorHAnsi"/>
          <w:sz w:val="24"/>
          <w:szCs w:val="24"/>
        </w:rPr>
        <w:t>SENCo</w:t>
      </w:r>
      <w:proofErr w:type="spellEnd"/>
      <w:r w:rsidRPr="00434413">
        <w:rPr>
          <w:rFonts w:cstheme="minorHAnsi"/>
          <w:sz w:val="24"/>
          <w:szCs w:val="24"/>
        </w:rPr>
        <w:t xml:space="preserve">.  </w:t>
      </w:r>
    </w:p>
    <w:p w:rsidR="00B75004" w:rsidRDefault="00B75004" w:rsidP="00B75004">
      <w:pPr>
        <w:rPr>
          <w:rFonts w:cstheme="minorHAnsi"/>
          <w:sz w:val="24"/>
          <w:szCs w:val="24"/>
        </w:rPr>
      </w:pPr>
      <w:r w:rsidRPr="00434413">
        <w:rPr>
          <w:rFonts w:cstheme="minorHAnsi"/>
          <w:sz w:val="24"/>
          <w:szCs w:val="24"/>
        </w:rPr>
        <w:t>The role is full time, 08.45am – 3.15pm (term time only</w:t>
      </w:r>
      <w:r w:rsidR="00434413">
        <w:rPr>
          <w:rFonts w:cstheme="minorHAnsi"/>
          <w:sz w:val="24"/>
          <w:szCs w:val="24"/>
        </w:rPr>
        <w:t xml:space="preserve">, plus </w:t>
      </w:r>
      <w:r w:rsidR="00AF7A60">
        <w:rPr>
          <w:rFonts w:cstheme="minorHAnsi"/>
          <w:sz w:val="24"/>
          <w:szCs w:val="24"/>
        </w:rPr>
        <w:t xml:space="preserve">agreed </w:t>
      </w:r>
      <w:r w:rsidR="00434413">
        <w:rPr>
          <w:rFonts w:cstheme="minorHAnsi"/>
          <w:sz w:val="24"/>
          <w:szCs w:val="24"/>
        </w:rPr>
        <w:t>INSET days</w:t>
      </w:r>
      <w:r w:rsidRPr="00434413">
        <w:rPr>
          <w:rFonts w:cstheme="minorHAnsi"/>
          <w:sz w:val="24"/>
          <w:szCs w:val="24"/>
        </w:rPr>
        <w:t xml:space="preserve">), 5 days per week commencing </w:t>
      </w:r>
      <w:r w:rsidR="00B51691">
        <w:rPr>
          <w:rFonts w:cstheme="minorHAnsi"/>
          <w:sz w:val="24"/>
          <w:szCs w:val="24"/>
        </w:rPr>
        <w:t xml:space="preserve">December </w:t>
      </w:r>
      <w:r w:rsidR="00920978">
        <w:rPr>
          <w:rFonts w:cstheme="minorHAnsi"/>
          <w:sz w:val="24"/>
          <w:szCs w:val="24"/>
        </w:rPr>
        <w:t>2026</w:t>
      </w:r>
      <w:r w:rsidR="00B51691">
        <w:rPr>
          <w:rFonts w:cstheme="minorHAnsi"/>
          <w:sz w:val="24"/>
          <w:szCs w:val="24"/>
        </w:rPr>
        <w:t xml:space="preserve"> or sooner</w:t>
      </w:r>
      <w:r w:rsidRPr="00434413">
        <w:rPr>
          <w:rFonts w:cstheme="minorHAnsi"/>
          <w:sz w:val="24"/>
          <w:szCs w:val="24"/>
        </w:rPr>
        <w:t xml:space="preserve">. Duties will involve lunchtime supervision. </w:t>
      </w:r>
    </w:p>
    <w:p w:rsidR="00B75004" w:rsidRPr="00434413" w:rsidRDefault="00B75004" w:rsidP="00B75004">
      <w:pPr>
        <w:rPr>
          <w:rFonts w:cstheme="minorHAnsi"/>
          <w:sz w:val="24"/>
          <w:szCs w:val="24"/>
        </w:rPr>
      </w:pPr>
      <w:r w:rsidRPr="00434413">
        <w:rPr>
          <w:rFonts w:cstheme="minorHAnsi"/>
          <w:sz w:val="24"/>
          <w:szCs w:val="24"/>
        </w:rPr>
        <w:t xml:space="preserve">The post is on Surrey Pay Scale </w:t>
      </w:r>
      <w:r w:rsidR="009D7B23">
        <w:rPr>
          <w:rFonts w:cstheme="minorHAnsi"/>
          <w:sz w:val="24"/>
          <w:szCs w:val="24"/>
        </w:rPr>
        <w:t>P</w:t>
      </w:r>
      <w:r w:rsidRPr="00434413">
        <w:rPr>
          <w:rFonts w:cstheme="minorHAnsi"/>
          <w:sz w:val="24"/>
          <w:szCs w:val="24"/>
        </w:rPr>
        <w:t>S3</w:t>
      </w:r>
      <w:r w:rsidR="00683391">
        <w:rPr>
          <w:rFonts w:cstheme="minorHAnsi"/>
          <w:sz w:val="24"/>
          <w:szCs w:val="24"/>
        </w:rPr>
        <w:t>.3</w:t>
      </w:r>
      <w:r w:rsidRPr="00434413">
        <w:rPr>
          <w:rFonts w:cstheme="minorHAnsi"/>
          <w:sz w:val="24"/>
          <w:szCs w:val="24"/>
        </w:rPr>
        <w:t xml:space="preserve"> which currently has a </w:t>
      </w:r>
      <w:r w:rsidR="00B0008D">
        <w:rPr>
          <w:rFonts w:cstheme="minorHAnsi"/>
          <w:sz w:val="24"/>
          <w:szCs w:val="24"/>
        </w:rPr>
        <w:t>f</w:t>
      </w:r>
      <w:r w:rsidRPr="00434413">
        <w:rPr>
          <w:rFonts w:cstheme="minorHAnsi"/>
          <w:sz w:val="24"/>
          <w:szCs w:val="24"/>
        </w:rPr>
        <w:t>ull-time equivalent of £2</w:t>
      </w:r>
      <w:r w:rsidR="00B51691">
        <w:rPr>
          <w:rFonts w:cstheme="minorHAnsi"/>
          <w:sz w:val="24"/>
          <w:szCs w:val="24"/>
        </w:rPr>
        <w:t>5</w:t>
      </w:r>
      <w:r w:rsidR="00B0008D">
        <w:rPr>
          <w:rFonts w:cstheme="minorHAnsi"/>
          <w:sz w:val="24"/>
          <w:szCs w:val="24"/>
        </w:rPr>
        <w:t>,</w:t>
      </w:r>
      <w:r w:rsidR="00B51691">
        <w:rPr>
          <w:rFonts w:cstheme="minorHAnsi"/>
          <w:sz w:val="24"/>
          <w:szCs w:val="24"/>
        </w:rPr>
        <w:t>1</w:t>
      </w:r>
      <w:r w:rsidR="001345A5">
        <w:rPr>
          <w:rFonts w:cstheme="minorHAnsi"/>
          <w:sz w:val="24"/>
          <w:szCs w:val="24"/>
        </w:rPr>
        <w:t>3</w:t>
      </w:r>
      <w:r w:rsidR="00B51691">
        <w:rPr>
          <w:rFonts w:cstheme="minorHAnsi"/>
          <w:sz w:val="24"/>
          <w:szCs w:val="24"/>
        </w:rPr>
        <w:t>3.</w:t>
      </w:r>
      <w:r w:rsidRPr="00434413">
        <w:rPr>
          <w:rFonts w:cstheme="minorHAnsi"/>
          <w:sz w:val="24"/>
          <w:szCs w:val="24"/>
        </w:rPr>
        <w:t xml:space="preserve"> The actual pro rata salary will be £</w:t>
      </w:r>
      <w:r w:rsidR="00B0008D">
        <w:rPr>
          <w:rFonts w:cstheme="minorHAnsi"/>
          <w:sz w:val="24"/>
          <w:szCs w:val="24"/>
        </w:rPr>
        <w:t>1</w:t>
      </w:r>
      <w:r w:rsidR="00E149DC">
        <w:rPr>
          <w:rFonts w:cstheme="minorHAnsi"/>
          <w:sz w:val="24"/>
          <w:szCs w:val="24"/>
        </w:rPr>
        <w:t>7</w:t>
      </w:r>
      <w:r w:rsidR="00B0008D">
        <w:rPr>
          <w:rFonts w:cstheme="minorHAnsi"/>
          <w:sz w:val="24"/>
          <w:szCs w:val="24"/>
        </w:rPr>
        <w:t>,</w:t>
      </w:r>
      <w:r w:rsidR="00E149DC">
        <w:rPr>
          <w:rFonts w:cstheme="minorHAnsi"/>
          <w:sz w:val="24"/>
          <w:szCs w:val="24"/>
        </w:rPr>
        <w:t>090</w:t>
      </w:r>
      <w:r w:rsidR="00B0008D">
        <w:rPr>
          <w:rFonts w:cstheme="minorHAnsi"/>
          <w:sz w:val="24"/>
          <w:szCs w:val="24"/>
        </w:rPr>
        <w:t xml:space="preserve">, </w:t>
      </w:r>
      <w:r w:rsidRPr="00434413">
        <w:rPr>
          <w:rFonts w:cstheme="minorHAnsi"/>
          <w:sz w:val="24"/>
          <w:szCs w:val="24"/>
        </w:rPr>
        <w:t xml:space="preserve">based on 28 hours and 45 minutes per week for 38.6 weeks per year (term-time only).  Mid-morning break (15 minutes) and Lunch break (30 minutes) </w:t>
      </w:r>
      <w:r w:rsidR="009D7B23">
        <w:rPr>
          <w:rFonts w:cstheme="minorHAnsi"/>
          <w:sz w:val="24"/>
          <w:szCs w:val="24"/>
        </w:rPr>
        <w:t>are</w:t>
      </w:r>
      <w:r w:rsidRPr="00434413">
        <w:rPr>
          <w:rFonts w:cstheme="minorHAnsi"/>
          <w:sz w:val="24"/>
          <w:szCs w:val="24"/>
        </w:rPr>
        <w:t xml:space="preserve"> unpaid.</w:t>
      </w:r>
    </w:p>
    <w:p w:rsidR="007F3B8B" w:rsidRPr="007F3B8B" w:rsidRDefault="007F3B8B" w:rsidP="007F3B8B">
      <w:pPr>
        <w:rPr>
          <w:rStyle w:val="Hyperlink"/>
          <w:rFonts w:cstheme="minorHAnsi"/>
          <w:sz w:val="24"/>
          <w:szCs w:val="24"/>
        </w:rPr>
      </w:pPr>
      <w:r w:rsidRPr="007F3B8B">
        <w:rPr>
          <w:rFonts w:cstheme="minorHAnsi"/>
          <w:sz w:val="24"/>
          <w:szCs w:val="24"/>
        </w:rPr>
        <w:t xml:space="preserve">The job description, personal specification and application form can be downloaded directly from the school website or obtained from Mrs Golder in the school office – email </w:t>
      </w:r>
      <w:hyperlink r:id="rId8" w:history="1">
        <w:r w:rsidRPr="007F3B8B">
          <w:rPr>
            <w:rStyle w:val="Hyperlink"/>
            <w:rFonts w:cstheme="minorHAnsi"/>
            <w:sz w:val="24"/>
            <w:szCs w:val="24"/>
          </w:rPr>
          <w:t>helengolder@stannsheath.org</w:t>
        </w:r>
      </w:hyperlink>
      <w:r w:rsidRPr="007F3B8B">
        <w:rPr>
          <w:rStyle w:val="Hyperlink"/>
          <w:rFonts w:cstheme="minorHAnsi"/>
          <w:sz w:val="24"/>
          <w:szCs w:val="24"/>
        </w:rPr>
        <w:t xml:space="preserve">. </w:t>
      </w:r>
    </w:p>
    <w:p w:rsidR="007F3B8B" w:rsidRPr="007F3B8B" w:rsidRDefault="007F3B8B" w:rsidP="007F3B8B">
      <w:pPr>
        <w:rPr>
          <w:rFonts w:cstheme="minorHAnsi"/>
          <w:sz w:val="24"/>
          <w:szCs w:val="24"/>
        </w:rPr>
      </w:pPr>
      <w:r w:rsidRPr="007F3B8B">
        <w:rPr>
          <w:rFonts w:cstheme="minorHAnsi"/>
          <w:sz w:val="24"/>
          <w:szCs w:val="24"/>
        </w:rPr>
        <w:t xml:space="preserve">Closing date:  </w:t>
      </w:r>
      <w:r w:rsidR="00C529A3">
        <w:rPr>
          <w:rFonts w:cstheme="minorHAnsi"/>
          <w:sz w:val="24"/>
          <w:szCs w:val="24"/>
        </w:rPr>
        <w:t>3</w:t>
      </w:r>
      <w:r w:rsidR="009A1039">
        <w:rPr>
          <w:rFonts w:cstheme="minorHAnsi"/>
          <w:sz w:val="24"/>
          <w:szCs w:val="24"/>
        </w:rPr>
        <w:t xml:space="preserve">.00pm </w:t>
      </w:r>
      <w:r w:rsidR="00C529A3">
        <w:rPr>
          <w:rFonts w:cstheme="minorHAnsi"/>
          <w:sz w:val="24"/>
          <w:szCs w:val="24"/>
        </w:rPr>
        <w:t>Friday</w:t>
      </w:r>
      <w:r w:rsidR="00AF7A60">
        <w:rPr>
          <w:rFonts w:cstheme="minorHAnsi"/>
          <w:sz w:val="24"/>
          <w:szCs w:val="24"/>
        </w:rPr>
        <w:t xml:space="preserve"> </w:t>
      </w:r>
      <w:r w:rsidR="00296F45">
        <w:rPr>
          <w:rFonts w:cstheme="minorHAnsi"/>
          <w:sz w:val="24"/>
          <w:szCs w:val="24"/>
        </w:rPr>
        <w:t>30</w:t>
      </w:r>
      <w:r w:rsidR="00296F45" w:rsidRPr="00296F45">
        <w:rPr>
          <w:rFonts w:cstheme="minorHAnsi"/>
          <w:sz w:val="24"/>
          <w:szCs w:val="24"/>
          <w:vertAlign w:val="superscript"/>
        </w:rPr>
        <w:t>th</w:t>
      </w:r>
      <w:r w:rsidR="00296F45">
        <w:rPr>
          <w:rFonts w:cstheme="minorHAnsi"/>
          <w:sz w:val="24"/>
          <w:szCs w:val="24"/>
        </w:rPr>
        <w:t xml:space="preserve"> October</w:t>
      </w:r>
      <w:r w:rsidR="00920978">
        <w:rPr>
          <w:rFonts w:cstheme="minorHAnsi"/>
          <w:sz w:val="24"/>
          <w:szCs w:val="24"/>
        </w:rPr>
        <w:t xml:space="preserve"> 2026</w:t>
      </w:r>
      <w:r w:rsidRPr="007F3B8B">
        <w:rPr>
          <w:rFonts w:cstheme="minorHAnsi"/>
          <w:sz w:val="24"/>
          <w:szCs w:val="24"/>
        </w:rPr>
        <w:t xml:space="preserve"> </w:t>
      </w:r>
    </w:p>
    <w:p w:rsidR="007F3B8B" w:rsidRPr="007F3B8B" w:rsidRDefault="007F3B8B" w:rsidP="007F3B8B">
      <w:pPr>
        <w:rPr>
          <w:rFonts w:cstheme="minorHAnsi"/>
          <w:sz w:val="24"/>
          <w:szCs w:val="24"/>
        </w:rPr>
      </w:pPr>
      <w:r w:rsidRPr="007F3B8B">
        <w:rPr>
          <w:rFonts w:cstheme="minorHAnsi"/>
          <w:sz w:val="24"/>
          <w:szCs w:val="24"/>
        </w:rPr>
        <w:t xml:space="preserve">Interviews will be held </w:t>
      </w:r>
      <w:r w:rsidR="00434413">
        <w:rPr>
          <w:rFonts w:cstheme="minorHAnsi"/>
          <w:sz w:val="24"/>
          <w:szCs w:val="24"/>
        </w:rPr>
        <w:t xml:space="preserve">w/c </w:t>
      </w:r>
      <w:r w:rsidR="008133B5">
        <w:rPr>
          <w:rFonts w:cstheme="minorHAnsi"/>
          <w:sz w:val="24"/>
          <w:szCs w:val="24"/>
        </w:rPr>
        <w:t>2</w:t>
      </w:r>
      <w:r w:rsidR="00296F45" w:rsidRPr="00296F45">
        <w:rPr>
          <w:rFonts w:cstheme="minorHAnsi"/>
          <w:sz w:val="24"/>
          <w:szCs w:val="24"/>
          <w:vertAlign w:val="superscript"/>
        </w:rPr>
        <w:t>nd</w:t>
      </w:r>
      <w:r w:rsidR="00296F45">
        <w:rPr>
          <w:rFonts w:cstheme="minorHAnsi"/>
          <w:sz w:val="24"/>
          <w:szCs w:val="24"/>
        </w:rPr>
        <w:t xml:space="preserve"> November</w:t>
      </w:r>
      <w:r w:rsidR="00920978">
        <w:rPr>
          <w:rFonts w:cstheme="minorHAnsi"/>
          <w:sz w:val="24"/>
          <w:szCs w:val="24"/>
        </w:rPr>
        <w:t xml:space="preserve"> 2026</w:t>
      </w:r>
    </w:p>
    <w:p w:rsidR="00B0008D" w:rsidRDefault="00B0008D">
      <w:pPr>
        <w:rPr>
          <w:b/>
          <w:sz w:val="24"/>
          <w:szCs w:val="24"/>
        </w:rPr>
      </w:pPr>
      <w:r>
        <w:rPr>
          <w:b/>
          <w:sz w:val="24"/>
          <w:szCs w:val="24"/>
        </w:rPr>
        <w:br w:type="page"/>
      </w:r>
    </w:p>
    <w:p w:rsidR="007F3B8B" w:rsidRDefault="007F3B8B" w:rsidP="007F3B8B">
      <w:pPr>
        <w:rPr>
          <w:b/>
          <w:sz w:val="24"/>
          <w:szCs w:val="24"/>
        </w:rPr>
      </w:pPr>
    </w:p>
    <w:p w:rsidR="006264CE" w:rsidRPr="007F3B8B" w:rsidRDefault="00E94773" w:rsidP="007F3B8B">
      <w:pPr>
        <w:rPr>
          <w:b/>
          <w:sz w:val="24"/>
          <w:szCs w:val="24"/>
        </w:rPr>
      </w:pPr>
      <w:r w:rsidRPr="007F3B8B">
        <w:rPr>
          <w:b/>
          <w:sz w:val="24"/>
          <w:szCs w:val="24"/>
        </w:rPr>
        <w:t>Safeguarding statement:</w:t>
      </w:r>
    </w:p>
    <w:p w:rsidR="00E94773" w:rsidRPr="007F3B8B" w:rsidRDefault="00841363" w:rsidP="00BF32D0">
      <w:pPr>
        <w:jc w:val="both"/>
        <w:rPr>
          <w:rFonts w:ascii="Calibri" w:hAnsi="Calibri" w:cs="Calibri"/>
          <w:sz w:val="24"/>
          <w:szCs w:val="24"/>
        </w:rPr>
      </w:pPr>
      <w:bookmarkStart w:id="2" w:name="_Hlk116467493"/>
      <w:r w:rsidRPr="007F3B8B">
        <w:rPr>
          <w:rFonts w:ascii="Calibri" w:hAnsi="Calibri" w:cs="Calibri"/>
          <w:sz w:val="24"/>
          <w:szCs w:val="24"/>
        </w:rPr>
        <w:t>The school is committed to safeguarding, child protection and promoting the welfare of children and young people and expects all members of the school and its community to demonstrably share this commitment. We aim to foster good relations between all members of the school community ensuring they are treated equally and without prejudice.</w:t>
      </w:r>
      <w:bookmarkEnd w:id="2"/>
    </w:p>
    <w:p w:rsidR="006264CE" w:rsidRPr="007F3B8B" w:rsidRDefault="00E94773" w:rsidP="00BF32D0">
      <w:pPr>
        <w:jc w:val="both"/>
        <w:rPr>
          <w:sz w:val="24"/>
          <w:szCs w:val="24"/>
        </w:rPr>
      </w:pPr>
      <w:r w:rsidRPr="007F3B8B">
        <w:rPr>
          <w:sz w:val="24"/>
          <w:szCs w:val="24"/>
        </w:rPr>
        <w:t xml:space="preserve">The school operates a rigorous recruitment procedure that includes enhanced DBS checks, </w:t>
      </w:r>
      <w:r w:rsidR="00DC2BD2" w:rsidRPr="007F3B8B">
        <w:rPr>
          <w:sz w:val="24"/>
          <w:szCs w:val="24"/>
        </w:rPr>
        <w:t xml:space="preserve">checks against the children’s barred list, </w:t>
      </w:r>
      <w:r w:rsidRPr="007F3B8B">
        <w:rPr>
          <w:sz w:val="24"/>
          <w:szCs w:val="24"/>
        </w:rPr>
        <w:t xml:space="preserve">medical screening and confirmation of qualifications. </w:t>
      </w:r>
    </w:p>
    <w:p w:rsidR="00E94773" w:rsidRPr="007F3B8B" w:rsidRDefault="00E94773" w:rsidP="00BF32D0">
      <w:pPr>
        <w:jc w:val="both"/>
        <w:rPr>
          <w:sz w:val="24"/>
          <w:szCs w:val="24"/>
        </w:rPr>
      </w:pPr>
      <w:r w:rsidRPr="007F3B8B">
        <w:rPr>
          <w:sz w:val="24"/>
          <w:szCs w:val="24"/>
        </w:rPr>
        <w:t xml:space="preserve">We may use internet searches to perform due diligence on candidates in the course of recruitment. Where we do this, we will act in accordance with our data protection and equal opportunities obligations. </w:t>
      </w:r>
    </w:p>
    <w:p w:rsidR="006264CE" w:rsidRPr="006264CE" w:rsidRDefault="006264CE" w:rsidP="006264CE"/>
    <w:p w:rsidR="006264CE" w:rsidRPr="006264CE" w:rsidRDefault="006264CE" w:rsidP="006264CE"/>
    <w:p w:rsidR="006264CE" w:rsidRPr="006264CE" w:rsidRDefault="006264CE" w:rsidP="006264CE"/>
    <w:p w:rsidR="006264CE" w:rsidRPr="006264CE" w:rsidRDefault="006264CE" w:rsidP="006264CE"/>
    <w:p w:rsidR="006264CE" w:rsidRPr="006264CE" w:rsidRDefault="006264CE" w:rsidP="006264CE"/>
    <w:p w:rsidR="006264CE" w:rsidRPr="006264CE" w:rsidRDefault="006264CE" w:rsidP="006264CE"/>
    <w:p w:rsidR="008B66C9" w:rsidRPr="006264CE" w:rsidRDefault="006264CE" w:rsidP="006264CE">
      <w:pPr>
        <w:tabs>
          <w:tab w:val="left" w:pos="1035"/>
        </w:tabs>
      </w:pPr>
      <w:r>
        <w:tab/>
      </w:r>
    </w:p>
    <w:sectPr w:rsidR="008B66C9" w:rsidRPr="006264CE" w:rsidSect="00DD196B">
      <w:headerReference w:type="default" r:id="rId9"/>
      <w:footerReference w:type="default" r:id="rId10"/>
      <w:pgSz w:w="11906" w:h="16838"/>
      <w:pgMar w:top="1276" w:right="849" w:bottom="1135"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54096C" w:rsidP="0054096C">
        <w:pPr>
          <w:pStyle w:val="Footer"/>
          <w:rPr>
            <w:sz w:val="20"/>
            <w:szCs w:val="20"/>
          </w:rPr>
        </w:pPr>
        <w:r>
          <w:tab/>
        </w:r>
        <w:r w:rsidRPr="0054096C">
          <w:rPr>
            <w:sz w:val="20"/>
            <w:szCs w:val="20"/>
          </w:rPr>
          <w:fldChar w:fldCharType="begin"/>
        </w:r>
        <w:r w:rsidRPr="0054096C">
          <w:rPr>
            <w:sz w:val="20"/>
            <w:szCs w:val="20"/>
          </w:rPr>
          <w:instrText xml:space="preserve"> PAGE   \* MERGEFORMAT </w:instrText>
        </w:r>
        <w:r w:rsidRPr="0054096C">
          <w:rPr>
            <w:sz w:val="20"/>
            <w:szCs w:val="20"/>
          </w:rPr>
          <w:fldChar w:fldCharType="separate"/>
        </w:r>
        <w:r w:rsidR="002718A9">
          <w:rPr>
            <w:noProof/>
            <w:sz w:val="20"/>
            <w:szCs w:val="20"/>
          </w:rPr>
          <w:t>1</w:t>
        </w:r>
        <w:r w:rsidRPr="0054096C">
          <w:rPr>
            <w:noProof/>
            <w:sz w:val="20"/>
            <w:szCs w:val="20"/>
          </w:rPr>
          <w:fldChar w:fldCharType="end"/>
        </w:r>
        <w:r>
          <w:rPr>
            <w:noProof/>
            <w:sz w:val="20"/>
            <w:szCs w:val="20"/>
          </w:rPr>
          <w:tab/>
        </w:r>
        <w:r w:rsidR="006264CE">
          <w:rPr>
            <w:noProof/>
            <w:szCs w:val="20"/>
          </w:rPr>
          <w:t>202</w:t>
        </w:r>
        <w:r w:rsidR="00683391">
          <w:rPr>
            <w:noProof/>
            <w:szCs w:val="20"/>
          </w:rPr>
          <w:t>4</w:t>
        </w:r>
        <w:r w:rsidR="006264CE">
          <w:rPr>
            <w:noProof/>
            <w:szCs w:val="20"/>
          </w:rPr>
          <w:t xml:space="preserve"> - 202</w:t>
        </w:r>
        <w:r w:rsidR="00683391">
          <w:rPr>
            <w:noProof/>
            <w:szCs w:val="20"/>
          </w:rPr>
          <w:t>5</w:t>
        </w:r>
      </w:p>
    </w:sdtContent>
  </w:sdt>
  <w:p w:rsidR="0054096C" w:rsidRDefault="0054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DD196B">
    <w:pPr>
      <w:pStyle w:val="Header"/>
    </w:pPr>
    <w:r>
      <w:rPr>
        <w:noProof/>
        <w:lang w:eastAsia="en-GB"/>
      </w:rPr>
      <w:drawing>
        <wp:anchor distT="0" distB="0" distL="114300" distR="114300" simplePos="0" relativeHeight="251660288" behindDoc="1" locked="0" layoutInCell="1" allowOverlap="1">
          <wp:simplePos x="0" y="0"/>
          <wp:positionH relativeFrom="rightMargin">
            <wp:posOffset>-288925</wp:posOffset>
          </wp:positionH>
          <wp:positionV relativeFrom="paragraph">
            <wp:posOffset>-350520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posOffset>-177165</wp:posOffset>
              </wp:positionH>
              <wp:positionV relativeFrom="page">
                <wp:posOffset>329565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13.95pt;margin-top:25.9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FFFFFF89"/>
    <w:multiLevelType w:val="singleLevel"/>
    <w:tmpl w:val="0CC89D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552E"/>
    <w:multiLevelType w:val="hybridMultilevel"/>
    <w:tmpl w:val="3D404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A97B2E"/>
    <w:multiLevelType w:val="hybridMultilevel"/>
    <w:tmpl w:val="BA4A4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6215CA3"/>
    <w:multiLevelType w:val="hybridMultilevel"/>
    <w:tmpl w:val="4CD27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D622DF"/>
    <w:multiLevelType w:val="hybridMultilevel"/>
    <w:tmpl w:val="E6E0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C4E46"/>
    <w:multiLevelType w:val="hybridMultilevel"/>
    <w:tmpl w:val="4784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1329D2"/>
    <w:multiLevelType w:val="hybridMultilevel"/>
    <w:tmpl w:val="4C3C2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74148F"/>
    <w:multiLevelType w:val="hybridMultilevel"/>
    <w:tmpl w:val="A964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E3E7F"/>
    <w:multiLevelType w:val="hybridMultilevel"/>
    <w:tmpl w:val="B598F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83657"/>
    <w:multiLevelType w:val="hybridMultilevel"/>
    <w:tmpl w:val="A9A22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DE6D0E"/>
    <w:multiLevelType w:val="hybridMultilevel"/>
    <w:tmpl w:val="02640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B5D7809"/>
    <w:multiLevelType w:val="hybridMultilevel"/>
    <w:tmpl w:val="89FCEFF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2097043D"/>
    <w:multiLevelType w:val="hybridMultilevel"/>
    <w:tmpl w:val="AD0A01A0"/>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3" w15:restartNumberingAfterBreak="0">
    <w:nsid w:val="22D622BB"/>
    <w:multiLevelType w:val="hybridMultilevel"/>
    <w:tmpl w:val="3676A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9235D9A"/>
    <w:multiLevelType w:val="hybridMultilevel"/>
    <w:tmpl w:val="5DEC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165D6"/>
    <w:multiLevelType w:val="hybridMultilevel"/>
    <w:tmpl w:val="2A243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256B61"/>
    <w:multiLevelType w:val="hybridMultilevel"/>
    <w:tmpl w:val="9148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F7D2F"/>
    <w:multiLevelType w:val="hybridMultilevel"/>
    <w:tmpl w:val="8A0C7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4C3CFC"/>
    <w:multiLevelType w:val="hybridMultilevel"/>
    <w:tmpl w:val="B7746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F14912"/>
    <w:multiLevelType w:val="hybridMultilevel"/>
    <w:tmpl w:val="E6E442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58C5795"/>
    <w:multiLevelType w:val="hybridMultilevel"/>
    <w:tmpl w:val="66EA8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09104C"/>
    <w:multiLevelType w:val="hybridMultilevel"/>
    <w:tmpl w:val="F3023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7E78C1"/>
    <w:multiLevelType w:val="hybridMultilevel"/>
    <w:tmpl w:val="A45CE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A47379"/>
    <w:multiLevelType w:val="hybridMultilevel"/>
    <w:tmpl w:val="91969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736A47"/>
    <w:multiLevelType w:val="hybridMultilevel"/>
    <w:tmpl w:val="FFA62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5004FC"/>
    <w:multiLevelType w:val="hybridMultilevel"/>
    <w:tmpl w:val="CFC6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791B01"/>
    <w:multiLevelType w:val="hybridMultilevel"/>
    <w:tmpl w:val="348E7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4333597"/>
    <w:multiLevelType w:val="hybridMultilevel"/>
    <w:tmpl w:val="5AC84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99B34A5"/>
    <w:multiLevelType w:val="hybridMultilevel"/>
    <w:tmpl w:val="D9067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0550C2"/>
    <w:multiLevelType w:val="hybridMultilevel"/>
    <w:tmpl w:val="ADFC25D8"/>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0" w15:restartNumberingAfterBreak="0">
    <w:nsid w:val="72450187"/>
    <w:multiLevelType w:val="hybridMultilevel"/>
    <w:tmpl w:val="674E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071E7F"/>
    <w:multiLevelType w:val="hybridMultilevel"/>
    <w:tmpl w:val="3D02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9A4583E"/>
    <w:multiLevelType w:val="hybridMultilevel"/>
    <w:tmpl w:val="12906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734956"/>
    <w:multiLevelType w:val="hybridMultilevel"/>
    <w:tmpl w:val="3EAA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5" w15:restartNumberingAfterBreak="0">
    <w:nsid w:val="7DA85D54"/>
    <w:multiLevelType w:val="hybridMultilevel"/>
    <w:tmpl w:val="78D89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DAF0247"/>
    <w:multiLevelType w:val="hybridMultilevel"/>
    <w:tmpl w:val="0F463FD6"/>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28"/>
  </w:num>
  <w:num w:numId="2">
    <w:abstractNumId w:val="31"/>
  </w:num>
  <w:num w:numId="3">
    <w:abstractNumId w:val="2"/>
  </w:num>
  <w:num w:numId="4">
    <w:abstractNumId w:val="27"/>
  </w:num>
  <w:num w:numId="5">
    <w:abstractNumId w:val="32"/>
  </w:num>
  <w:num w:numId="6">
    <w:abstractNumId w:val="13"/>
  </w:num>
  <w:num w:numId="7">
    <w:abstractNumId w:val="10"/>
  </w:num>
  <w:num w:numId="8">
    <w:abstractNumId w:val="17"/>
  </w:num>
  <w:num w:numId="9">
    <w:abstractNumId w:val="19"/>
  </w:num>
  <w:num w:numId="10">
    <w:abstractNumId w:val="4"/>
  </w:num>
  <w:num w:numId="11">
    <w:abstractNumId w:val="7"/>
  </w:num>
  <w:num w:numId="12">
    <w:abstractNumId w:val="16"/>
  </w:num>
  <w:num w:numId="13">
    <w:abstractNumId w:val="14"/>
  </w:num>
  <w:num w:numId="14">
    <w:abstractNumId w:val="25"/>
  </w:num>
  <w:num w:numId="15">
    <w:abstractNumId w:val="5"/>
  </w:num>
  <w:num w:numId="16">
    <w:abstractNumId w:val="30"/>
  </w:num>
  <w:num w:numId="17">
    <w:abstractNumId w:val="22"/>
  </w:num>
  <w:num w:numId="18">
    <w:abstractNumId w:val="34"/>
  </w:num>
  <w:num w:numId="19">
    <w:abstractNumId w:val="29"/>
  </w:num>
  <w:num w:numId="20">
    <w:abstractNumId w:val="15"/>
  </w:num>
  <w:num w:numId="21">
    <w:abstractNumId w:val="8"/>
  </w:num>
  <w:num w:numId="22">
    <w:abstractNumId w:val="21"/>
  </w:num>
  <w:num w:numId="23">
    <w:abstractNumId w:val="12"/>
  </w:num>
  <w:num w:numId="24">
    <w:abstractNumId w:val="3"/>
  </w:num>
  <w:num w:numId="25">
    <w:abstractNumId w:val="36"/>
  </w:num>
  <w:num w:numId="26">
    <w:abstractNumId w:val="1"/>
  </w:num>
  <w:num w:numId="27">
    <w:abstractNumId w:val="23"/>
  </w:num>
  <w:num w:numId="28">
    <w:abstractNumId w:val="9"/>
  </w:num>
  <w:num w:numId="29">
    <w:abstractNumId w:val="18"/>
  </w:num>
  <w:num w:numId="30">
    <w:abstractNumId w:val="6"/>
  </w:num>
  <w:num w:numId="31">
    <w:abstractNumId w:val="35"/>
  </w:num>
  <w:num w:numId="32">
    <w:abstractNumId w:val="20"/>
  </w:num>
  <w:num w:numId="33">
    <w:abstractNumId w:val="24"/>
  </w:num>
  <w:num w:numId="34">
    <w:abstractNumId w:val="0"/>
  </w:num>
  <w:num w:numId="35">
    <w:abstractNumId w:val="33"/>
  </w:num>
  <w:num w:numId="36">
    <w:abstractNumId w:val="11"/>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C"/>
    <w:rsid w:val="000339F4"/>
    <w:rsid w:val="000411B3"/>
    <w:rsid w:val="00084516"/>
    <w:rsid w:val="000A602F"/>
    <w:rsid w:val="000E4978"/>
    <w:rsid w:val="001345A5"/>
    <w:rsid w:val="00136C5F"/>
    <w:rsid w:val="00141895"/>
    <w:rsid w:val="001B4B67"/>
    <w:rsid w:val="00210B38"/>
    <w:rsid w:val="00253FE1"/>
    <w:rsid w:val="00256D1A"/>
    <w:rsid w:val="00262BB1"/>
    <w:rsid w:val="002718A9"/>
    <w:rsid w:val="00296F45"/>
    <w:rsid w:val="002C2DEE"/>
    <w:rsid w:val="00334E44"/>
    <w:rsid w:val="00364C00"/>
    <w:rsid w:val="00366195"/>
    <w:rsid w:val="00375FDC"/>
    <w:rsid w:val="003955C7"/>
    <w:rsid w:val="003D04DB"/>
    <w:rsid w:val="003D4299"/>
    <w:rsid w:val="003F256D"/>
    <w:rsid w:val="00423258"/>
    <w:rsid w:val="00423DAE"/>
    <w:rsid w:val="00434413"/>
    <w:rsid w:val="004F6961"/>
    <w:rsid w:val="00526E1A"/>
    <w:rsid w:val="0054096C"/>
    <w:rsid w:val="00577132"/>
    <w:rsid w:val="00593CE7"/>
    <w:rsid w:val="005C1F1F"/>
    <w:rsid w:val="006264CE"/>
    <w:rsid w:val="0063506F"/>
    <w:rsid w:val="0063730C"/>
    <w:rsid w:val="00683391"/>
    <w:rsid w:val="006A49E6"/>
    <w:rsid w:val="006A5ADE"/>
    <w:rsid w:val="00704B34"/>
    <w:rsid w:val="00706D14"/>
    <w:rsid w:val="00732235"/>
    <w:rsid w:val="00767593"/>
    <w:rsid w:val="007A0627"/>
    <w:rsid w:val="007D04C0"/>
    <w:rsid w:val="007D71C3"/>
    <w:rsid w:val="007F3B8B"/>
    <w:rsid w:val="008133B5"/>
    <w:rsid w:val="00841363"/>
    <w:rsid w:val="00890CA7"/>
    <w:rsid w:val="00893F91"/>
    <w:rsid w:val="008B66C9"/>
    <w:rsid w:val="008E17AD"/>
    <w:rsid w:val="008F4227"/>
    <w:rsid w:val="00920978"/>
    <w:rsid w:val="0092527D"/>
    <w:rsid w:val="00991042"/>
    <w:rsid w:val="009A1039"/>
    <w:rsid w:val="009B4AA8"/>
    <w:rsid w:val="009D7B23"/>
    <w:rsid w:val="009E1D9B"/>
    <w:rsid w:val="009E7A7D"/>
    <w:rsid w:val="00A2012C"/>
    <w:rsid w:val="00A20A9D"/>
    <w:rsid w:val="00A5224D"/>
    <w:rsid w:val="00A73CB3"/>
    <w:rsid w:val="00AB1245"/>
    <w:rsid w:val="00AB7063"/>
    <w:rsid w:val="00AC55E4"/>
    <w:rsid w:val="00AD670D"/>
    <w:rsid w:val="00AD7F34"/>
    <w:rsid w:val="00AF7A60"/>
    <w:rsid w:val="00B0008D"/>
    <w:rsid w:val="00B06F3D"/>
    <w:rsid w:val="00B51691"/>
    <w:rsid w:val="00B75004"/>
    <w:rsid w:val="00BA3271"/>
    <w:rsid w:val="00BB1FBE"/>
    <w:rsid w:val="00BF32D0"/>
    <w:rsid w:val="00C4279A"/>
    <w:rsid w:val="00C529A3"/>
    <w:rsid w:val="00C557CE"/>
    <w:rsid w:val="00C926F2"/>
    <w:rsid w:val="00CA6853"/>
    <w:rsid w:val="00CB7B14"/>
    <w:rsid w:val="00D06F7B"/>
    <w:rsid w:val="00DC2BD2"/>
    <w:rsid w:val="00DD196B"/>
    <w:rsid w:val="00DD72AA"/>
    <w:rsid w:val="00E149DC"/>
    <w:rsid w:val="00E94773"/>
    <w:rsid w:val="00EE0B7D"/>
    <w:rsid w:val="00EF05E0"/>
    <w:rsid w:val="00F45CE0"/>
    <w:rsid w:val="00F87A6E"/>
    <w:rsid w:val="00F95FCE"/>
    <w:rsid w:val="00FC08A2"/>
    <w:rsid w:val="00FD470F"/>
    <w:rsid w:val="00FF1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2"/>
    </o:shapelayout>
  </w:shapeDefaults>
  <w:decimalSymbol w:val="."/>
  <w:listSeparator w:val=","/>
  <w14:docId w14:val="7B8A071D"/>
  <w15:docId w15:val="{AB0AFDA3-BAE2-43B6-B518-0DD7CFF8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ListParagraph">
    <w:name w:val="List Paragraph"/>
    <w:basedOn w:val="Normal"/>
    <w:uiPriority w:val="34"/>
    <w:qFormat/>
    <w:rsid w:val="00BA3271"/>
    <w:pPr>
      <w:spacing w:line="256" w:lineRule="auto"/>
      <w:ind w:left="720"/>
      <w:contextualSpacing/>
    </w:pPr>
  </w:style>
  <w:style w:type="paragraph" w:styleId="BalloonText">
    <w:name w:val="Balloon Text"/>
    <w:basedOn w:val="Normal"/>
    <w:link w:val="BalloonTextChar"/>
    <w:uiPriority w:val="99"/>
    <w:semiHidden/>
    <w:unhideWhenUsed/>
    <w:rsid w:val="00375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FDC"/>
    <w:rPr>
      <w:rFonts w:ascii="Tahoma" w:hAnsi="Tahoma" w:cs="Tahoma"/>
      <w:sz w:val="16"/>
      <w:szCs w:val="16"/>
    </w:rPr>
  </w:style>
  <w:style w:type="character" w:styleId="Hyperlink">
    <w:name w:val="Hyperlink"/>
    <w:basedOn w:val="DefaultParagraphFont"/>
    <w:unhideWhenUsed/>
    <w:rsid w:val="003D4299"/>
    <w:rPr>
      <w:color w:val="0563C1" w:themeColor="hyperlink"/>
      <w:u w:val="single"/>
    </w:rPr>
  </w:style>
  <w:style w:type="character" w:styleId="UnresolvedMention">
    <w:name w:val="Unresolved Mention"/>
    <w:basedOn w:val="DefaultParagraphFont"/>
    <w:uiPriority w:val="99"/>
    <w:semiHidden/>
    <w:unhideWhenUsed/>
    <w:rsid w:val="003D4299"/>
    <w:rPr>
      <w:color w:val="605E5C"/>
      <w:shd w:val="clear" w:color="auto" w:fill="E1DFDD"/>
    </w:rPr>
  </w:style>
  <w:style w:type="table" w:styleId="TableGrid">
    <w:name w:val="Table Grid"/>
    <w:basedOn w:val="TableNormal"/>
    <w:uiPriority w:val="39"/>
    <w:rsid w:val="0062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9E1D9B"/>
    <w:pPr>
      <w:numPr>
        <w:numId w:val="18"/>
      </w:numPr>
      <w:spacing w:after="60"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9E1D9B"/>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E1D9B"/>
    <w:rPr>
      <w:rFonts w:ascii="Arial" w:eastAsia="MS Mincho" w:hAnsi="Arial" w:cs="Times New Roman"/>
      <w:sz w:val="20"/>
      <w:szCs w:val="24"/>
      <w:lang w:val="en-US"/>
    </w:rPr>
  </w:style>
  <w:style w:type="paragraph" w:styleId="ListBullet">
    <w:name w:val="List Bullet"/>
    <w:basedOn w:val="Normal"/>
    <w:uiPriority w:val="99"/>
    <w:unhideWhenUsed/>
    <w:rsid w:val="007A0627"/>
    <w:pPr>
      <w:numPr>
        <w:numId w:val="34"/>
      </w:numPr>
      <w:contextualSpacing/>
    </w:pPr>
  </w:style>
  <w:style w:type="paragraph" w:styleId="NoSpacing">
    <w:name w:val="No Spacing"/>
    <w:uiPriority w:val="1"/>
    <w:qFormat/>
    <w:rsid w:val="00AB12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 w:id="156567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engolder@stannsheath.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52CD0-684B-4345-9914-6DC045A25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Helen Golder</cp:lastModifiedBy>
  <cp:revision>6</cp:revision>
  <cp:lastPrinted>2026-02-03T14:27:00Z</cp:lastPrinted>
  <dcterms:created xsi:type="dcterms:W3CDTF">2026-05-06T09:25:00Z</dcterms:created>
  <dcterms:modified xsi:type="dcterms:W3CDTF">2026-10-02T10:54:00Z</dcterms:modified>
</cp:coreProperties>
</file>